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21" w:type="dxa"/>
        <w:tblLayout w:type="fixed"/>
        <w:tblLook w:val="01E0"/>
      </w:tblPr>
      <w:tblGrid>
        <w:gridCol w:w="9715"/>
        <w:gridCol w:w="5706"/>
      </w:tblGrid>
      <w:tr w:rsidR="0034736A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736A" w:rsidRDefault="0034736A">
            <w:pPr>
              <w:spacing w:line="1" w:lineRule="auto"/>
              <w:jc w:val="both"/>
            </w:pPr>
          </w:p>
        </w:tc>
        <w:tc>
          <w:tcPr>
            <w:tcW w:w="57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706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706"/>
            </w:tblGrid>
            <w:tr w:rsidR="0034736A">
              <w:tc>
                <w:tcPr>
                  <w:tcW w:w="57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736A" w:rsidRDefault="00F51E53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№2</w:t>
                  </w:r>
                </w:p>
                <w:p w:rsidR="0034736A" w:rsidRDefault="00F51E53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34736A" w:rsidRDefault="00F51E53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Выселки</w:t>
                  </w:r>
                </w:p>
                <w:p w:rsidR="0034736A" w:rsidRDefault="00F51E53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:rsidR="0034736A" w:rsidRDefault="00F51E53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34736A" w:rsidRDefault="00F51E53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от ______________ 2025 №______</w:t>
                  </w:r>
                </w:p>
              </w:tc>
            </w:tr>
          </w:tbl>
          <w:p w:rsidR="0034736A" w:rsidRDefault="0034736A">
            <w:pPr>
              <w:spacing w:line="1" w:lineRule="auto"/>
            </w:pPr>
          </w:p>
        </w:tc>
      </w:tr>
      <w:tr w:rsidR="0034736A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736A" w:rsidRDefault="0034736A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736A" w:rsidRDefault="0034736A">
            <w:pPr>
              <w:spacing w:line="1" w:lineRule="auto"/>
            </w:pPr>
          </w:p>
        </w:tc>
      </w:tr>
      <w:tr w:rsidR="0034736A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736A" w:rsidRDefault="0034736A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736A" w:rsidRDefault="0034736A">
            <w:pPr>
              <w:spacing w:line="1" w:lineRule="auto"/>
            </w:pPr>
          </w:p>
        </w:tc>
      </w:tr>
      <w:tr w:rsidR="0034736A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736A" w:rsidRDefault="0034736A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736A" w:rsidRDefault="0034736A">
            <w:pPr>
              <w:spacing w:line="1" w:lineRule="auto"/>
            </w:pPr>
          </w:p>
        </w:tc>
      </w:tr>
      <w:tr w:rsidR="0034736A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736A" w:rsidRDefault="0034736A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736A" w:rsidRDefault="0034736A">
            <w:pPr>
              <w:spacing w:line="1" w:lineRule="auto"/>
            </w:pPr>
          </w:p>
        </w:tc>
      </w:tr>
      <w:tr w:rsidR="0034736A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736A" w:rsidRDefault="0034736A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4736A" w:rsidRDefault="0034736A">
            <w:pPr>
              <w:spacing w:line="1" w:lineRule="auto"/>
            </w:pPr>
          </w:p>
        </w:tc>
      </w:tr>
    </w:tbl>
    <w:p w:rsidR="0034736A" w:rsidRDefault="0034736A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421"/>
      </w:tblGrid>
      <w:tr w:rsidR="0034736A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736A" w:rsidRDefault="0034736A">
            <w:pPr>
              <w:ind w:firstLine="360"/>
              <w:jc w:val="both"/>
            </w:pPr>
          </w:p>
          <w:p w:rsidR="0034736A" w:rsidRDefault="0034736A">
            <w:pPr>
              <w:ind w:firstLine="360"/>
              <w:jc w:val="both"/>
            </w:pPr>
          </w:p>
        </w:tc>
      </w:tr>
    </w:tbl>
    <w:p w:rsidR="0034736A" w:rsidRDefault="0034736A">
      <w:pPr>
        <w:rPr>
          <w:vanish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421"/>
      </w:tblGrid>
      <w:tr w:rsidR="0034736A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сельского поселения Выселки муниципального района Ставропольский Самарской области на 2026 год</w:t>
            </w:r>
          </w:p>
        </w:tc>
      </w:tr>
    </w:tbl>
    <w:p w:rsidR="0034736A" w:rsidRDefault="0034736A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421"/>
      </w:tblGrid>
      <w:tr w:rsidR="0034736A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736A" w:rsidRDefault="0034736A">
            <w:pPr>
              <w:ind w:firstLine="360"/>
              <w:jc w:val="both"/>
            </w:pPr>
          </w:p>
          <w:p w:rsidR="0034736A" w:rsidRDefault="0034736A">
            <w:pPr>
              <w:ind w:firstLine="360"/>
              <w:jc w:val="both"/>
            </w:pPr>
          </w:p>
        </w:tc>
      </w:tr>
    </w:tbl>
    <w:p w:rsidR="0034736A" w:rsidRDefault="0034736A">
      <w:pPr>
        <w:rPr>
          <w:vanish/>
        </w:rPr>
      </w:pPr>
      <w:bookmarkStart w:id="0" w:name="__bookmark_1"/>
      <w:bookmarkEnd w:id="0"/>
    </w:p>
    <w:tbl>
      <w:tblPr>
        <w:tblW w:w="154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1757"/>
        <w:gridCol w:w="6803"/>
        <w:gridCol w:w="566"/>
        <w:gridCol w:w="566"/>
        <w:gridCol w:w="1700"/>
        <w:gridCol w:w="623"/>
        <w:gridCol w:w="1700"/>
        <w:gridCol w:w="1700"/>
      </w:tblGrid>
      <w:tr w:rsidR="0034736A">
        <w:trPr>
          <w:trHeight w:hRule="exact" w:val="566"/>
          <w:tblHeader/>
        </w:trPr>
        <w:tc>
          <w:tcPr>
            <w:tcW w:w="175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главного распорядителя бюджетных средств</w:t>
            </w:r>
          </w:p>
          <w:p w:rsidR="0034736A" w:rsidRDefault="0034736A">
            <w:pPr>
              <w:spacing w:line="1" w:lineRule="auto"/>
            </w:pPr>
          </w:p>
        </w:tc>
        <w:tc>
          <w:tcPr>
            <w:tcW w:w="68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главного распорядителя средств бюджета муниципального о</w:t>
            </w:r>
            <w:r>
              <w:rPr>
                <w:color w:val="000000"/>
                <w:sz w:val="24"/>
                <w:szCs w:val="24"/>
              </w:rPr>
              <w:t>бразования, раздела, подраздела, целевой статьи (муниципальным программам и непрограммным направлениям деятельности), группы и подгруппы видов расходов</w:t>
            </w:r>
          </w:p>
          <w:p w:rsidR="0034736A" w:rsidRDefault="0034736A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34736A" w:rsidRDefault="0034736A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34736A" w:rsidRDefault="0034736A">
            <w:pPr>
              <w:spacing w:line="1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34736A" w:rsidRDefault="0034736A">
            <w:pPr>
              <w:spacing w:line="1" w:lineRule="auto"/>
            </w:pPr>
          </w:p>
        </w:tc>
        <w:tc>
          <w:tcPr>
            <w:tcW w:w="6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34736A" w:rsidRDefault="0034736A">
            <w:pPr>
              <w:spacing w:line="1" w:lineRule="auto"/>
            </w:pPr>
          </w:p>
        </w:tc>
        <w:tc>
          <w:tcPr>
            <w:tcW w:w="3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:rsidR="0034736A" w:rsidRDefault="0034736A">
            <w:pPr>
              <w:spacing w:line="1" w:lineRule="auto"/>
            </w:pPr>
          </w:p>
        </w:tc>
      </w:tr>
      <w:tr w:rsidR="0034736A">
        <w:trPr>
          <w:trHeight w:hRule="exact" w:val="1700"/>
          <w:tblHeader/>
        </w:trPr>
        <w:tc>
          <w:tcPr>
            <w:tcW w:w="175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spacing w:line="1" w:lineRule="auto"/>
            </w:pPr>
          </w:p>
        </w:tc>
        <w:tc>
          <w:tcPr>
            <w:tcW w:w="680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spacing w:line="1" w:lineRule="auto"/>
            </w:pPr>
          </w:p>
        </w:tc>
        <w:tc>
          <w:tcPr>
            <w:tcW w:w="62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:rsidR="0034736A" w:rsidRDefault="0034736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:rsidR="0034736A" w:rsidRDefault="0034736A">
            <w:pPr>
              <w:spacing w:line="1" w:lineRule="auto"/>
            </w:pPr>
          </w:p>
        </w:tc>
      </w:tr>
      <w:tr w:rsidR="0034736A">
        <w:trPr>
          <w:tblHeader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34736A" w:rsidRDefault="0034736A">
            <w:pPr>
              <w:spacing w:line="1" w:lineRule="auto"/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34736A" w:rsidRDefault="0034736A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34736A" w:rsidRDefault="0034736A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34736A" w:rsidRDefault="0034736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34736A" w:rsidRDefault="0034736A">
            <w:pPr>
              <w:spacing w:line="1" w:lineRule="auto"/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34736A" w:rsidRDefault="0034736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34736A" w:rsidRDefault="0034736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34736A" w:rsidRDefault="0034736A">
            <w:pPr>
              <w:spacing w:line="1" w:lineRule="auto"/>
            </w:pP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441</w:t>
            </w: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Администрация сельского поселения Выселки муниципального района Ставропольский Самарской области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52 727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26 625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11 012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Выселки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Выселки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5 629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Выселки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Выселки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</w:t>
            </w:r>
            <w:r>
              <w:rPr>
                <w:color w:val="000000"/>
              </w:rPr>
              <w:t>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сельского поселения Выселки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физической культуры, спорта и молодежной политики на территории сельского поселения Выселки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Выселки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Выселки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информатизации и электронного документооборота для осуществления деятельности администрации сельского поселения Выселки муниципального района Ставропольский Самарской области, ведение бюджетной (бухгалтерской) отчетности и осущест</w:t>
            </w:r>
            <w:r>
              <w:rPr>
                <w:color w:val="000000"/>
              </w:rPr>
              <w:t>вление контроля за исполнением бюджета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Непрограммное направление расходов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2 721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Выселки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Выселки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"Информационное обеспечение администрации сельского поселения Выселки муниципального района Ставропольский Самарской области и освещение деятельности сельского поселения Выселки муниципального района Ставропольский Самарской области в средства</w:t>
            </w:r>
            <w:r>
              <w:rPr>
                <w:color w:val="000000"/>
              </w:rPr>
              <w:t>х массовой информации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А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А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А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информатизации и электронного документооборота для осуществления деятельности администрации сельского поселения Выселки муниципального района Ставропольский Самарской области, ведение бюджетной (бухгалтерской) отчетности и осущест</w:t>
            </w:r>
            <w:r>
              <w:rPr>
                <w:color w:val="000000"/>
              </w:rPr>
              <w:t xml:space="preserve">вление </w:t>
            </w:r>
            <w:r>
              <w:rPr>
                <w:color w:val="000000"/>
              </w:rPr>
              <w:lastRenderedPageBreak/>
              <w:t>контроля за исполнением бюджета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569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569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Выселки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569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Выселки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569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color w:val="000000"/>
              </w:rPr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439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439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1 893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Выселки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"Предупреждение, ликвидация чрезвычайных ситуаций и обеспечение пожарной безопасности на территории сельского поселения Выселки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1 533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Выселки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"Предупреждение, ликвидация чрезвычайных ситуаций и обеспечение пожарной безопасности на территории сельского поселения Выселки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28 659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24 135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28 659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24 135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Выселки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24 135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"Модернизация и развитие автомобильных дорог общего пользования местного значения в сельском поселении Выселки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24 135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24 379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24 135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24 379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24 135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5 878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1 922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5 878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1 922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Выселки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1 922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сельского поселе</w:t>
            </w:r>
            <w:r>
              <w:rPr>
                <w:color w:val="000000"/>
              </w:rPr>
              <w:t>ния Выселки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1 922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1 922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1 922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Молодежная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Выселки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физической культуры, спорта и молодежной политики на территории сельского поселения Выселки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</w:t>
            </w:r>
            <w:r>
              <w:rPr>
                <w:color w:val="000000"/>
              </w:rPr>
              <w:t>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3 806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2 474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Выселки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социальной политики, социальная и благотворительная поддержка, доступная среда для инвалидов и других маломобильных групп граждан, содействие трудоустройства безработных граждан, поддержка отрасли культуры, осуществление капитального</w:t>
            </w:r>
            <w:r>
              <w:rPr>
                <w:color w:val="000000"/>
              </w:rPr>
              <w:t xml:space="preserve"> текущего ремонта учреждений, празднично-досуговые мероприятия для граждан проживающих на территории сельского поселения Выселки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Выселки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социальной политики, социальная и благотворительная поддержка, доступная среда для инвалидов и других маломобильных групп граждан, содействие трудоустройства безработных граждан, поддержка отрасли культуры, осуществление капитального</w:t>
            </w:r>
            <w:r>
              <w:rPr>
                <w:color w:val="000000"/>
              </w:rPr>
              <w:t xml:space="preserve"> текущего ремонта учреждений, празднично-досуговые мероприятия для граждан проживающих на территории сельского поселения Выселки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</w:t>
            </w:r>
            <w:r>
              <w:rPr>
                <w:color w:val="000000"/>
              </w:rPr>
              <w:t>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Массовый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Выселки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физической культуры, спорта и молодежной политики на территории сельского поселения Выселки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4736A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3473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52 727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36A" w:rsidRDefault="00F51E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26 625</w:t>
            </w:r>
          </w:p>
        </w:tc>
      </w:tr>
    </w:tbl>
    <w:p w:rsidR="00000000" w:rsidRDefault="00F51E53"/>
    <w:sectPr w:rsidR="00000000" w:rsidSect="0034736A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36A" w:rsidRDefault="0034736A" w:rsidP="0034736A">
      <w:r>
        <w:separator/>
      </w:r>
    </w:p>
  </w:endnote>
  <w:endnote w:type="continuationSeparator" w:id="0">
    <w:p w:rsidR="0034736A" w:rsidRDefault="0034736A" w:rsidP="003473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636" w:type="dxa"/>
      <w:tblLayout w:type="fixed"/>
      <w:tblLook w:val="01E0"/>
    </w:tblPr>
    <w:tblGrid>
      <w:gridCol w:w="15636"/>
    </w:tblGrid>
    <w:tr w:rsidR="0034736A">
      <w:tc>
        <w:tcPr>
          <w:tcW w:w="15636" w:type="dxa"/>
        </w:tcPr>
        <w:p w:rsidR="0034736A" w:rsidRDefault="0034736A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36A" w:rsidRDefault="0034736A" w:rsidP="0034736A">
      <w:r>
        <w:separator/>
      </w:r>
    </w:p>
  </w:footnote>
  <w:footnote w:type="continuationSeparator" w:id="0">
    <w:p w:rsidR="0034736A" w:rsidRDefault="0034736A" w:rsidP="003473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636" w:type="dxa"/>
      <w:tblLayout w:type="fixed"/>
      <w:tblLook w:val="01E0"/>
    </w:tblPr>
    <w:tblGrid>
      <w:gridCol w:w="15636"/>
    </w:tblGrid>
    <w:tr w:rsidR="0034736A">
      <w:tc>
        <w:tcPr>
          <w:tcW w:w="15636" w:type="dxa"/>
        </w:tcPr>
        <w:p w:rsidR="0034736A" w:rsidRDefault="0034736A">
          <w:pPr>
            <w:jc w:val="center"/>
            <w:rPr>
              <w:color w:val="000000"/>
            </w:rPr>
          </w:pPr>
          <w:r>
            <w:fldChar w:fldCharType="begin"/>
          </w:r>
          <w:r w:rsidR="00F51E53">
            <w:rPr>
              <w:color w:val="000000"/>
            </w:rPr>
            <w:instrText>PAGE</w:instrText>
          </w:r>
          <w:r w:rsidR="00F51E53">
            <w:fldChar w:fldCharType="separate"/>
          </w:r>
          <w:r w:rsidR="00F51E53">
            <w:rPr>
              <w:noProof/>
              <w:color w:val="000000"/>
            </w:rPr>
            <w:t>2</w:t>
          </w:r>
          <w:r>
            <w:fldChar w:fldCharType="end"/>
          </w:r>
        </w:p>
        <w:p w:rsidR="0034736A" w:rsidRDefault="0034736A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736A"/>
    <w:rsid w:val="0034736A"/>
    <w:rsid w:val="00F51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473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2238</Words>
  <Characters>12761</Characters>
  <Application>Microsoft Office Word</Application>
  <DocSecurity>0</DocSecurity>
  <Lines>106</Lines>
  <Paragraphs>29</Paragraphs>
  <ScaleCrop>false</ScaleCrop>
  <Company/>
  <LinksUpToDate>false</LinksUpToDate>
  <CharactersWithSpaces>14970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2026-02-17T08:06:00Z</dcterms:created>
  <dcterms:modified xsi:type="dcterms:W3CDTF">2026-02-17T08:06:00Z</dcterms:modified>
</cp:coreProperties>
</file>